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482806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0756D8A" w:rsidR="00F00E0C" w:rsidRDefault="0050510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B03DA5">
              <w:rPr>
                <w:rFonts w:ascii="Arial"/>
                <w:sz w:val="18"/>
              </w:rPr>
              <w:t>1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18DA674" w:rsidR="001628B1" w:rsidRPr="00FD5090" w:rsidRDefault="00760D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Massey Mayo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23F12168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7F0C41">
              <w:rPr>
                <w:rFonts w:ascii="Arial" w:hAnsi="Arial" w:cs="Arial"/>
                <w:sz w:val="18"/>
              </w:rPr>
              <w:t>Kevin Pasquale, DA</w:t>
            </w:r>
          </w:p>
          <w:p w14:paraId="2F52D5C6" w14:textId="53AA36D1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7F0C41">
              <w:rPr>
                <w:rFonts w:ascii="Arial" w:hAnsi="Arial" w:cs="Arial"/>
                <w:sz w:val="18"/>
              </w:rPr>
              <w:t xml:space="preserve">Aaron Russell, </w:t>
            </w:r>
            <w:r w:rsidRPr="00FD5090">
              <w:rPr>
                <w:rFonts w:ascii="Arial" w:hAnsi="Arial" w:cs="Arial"/>
                <w:sz w:val="18"/>
              </w:rPr>
              <w:t xml:space="preserve">Deputy </w:t>
            </w:r>
            <w:r w:rsidR="001305EC" w:rsidRPr="00FD5090">
              <w:rPr>
                <w:rFonts w:ascii="Arial" w:hAnsi="Arial" w:cs="Arial"/>
                <w:sz w:val="18"/>
              </w:rPr>
              <w:t>D</w:t>
            </w:r>
            <w:r w:rsidRPr="00FD5090">
              <w:rPr>
                <w:rFonts w:ascii="Arial" w:hAnsi="Arial" w:cs="Arial"/>
                <w:sz w:val="18"/>
              </w:rPr>
              <w:t>A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133246">
              <w:rPr>
                <w:color w:val="231F20"/>
                <w:sz w:val="21"/>
                <w:highlight w:val="yellow"/>
              </w:rPr>
              <w:t>In</w:t>
            </w:r>
            <w:r w:rsidRPr="0013324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133246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4003A12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133246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133246">
              <w:rPr>
                <w:color w:val="231F20"/>
                <w:sz w:val="21"/>
                <w:highlight w:val="yellow"/>
              </w:rPr>
              <w:t>In</w:t>
            </w:r>
            <w:r w:rsidRPr="00133246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133246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133246">
              <w:rPr>
                <w:color w:val="231F20"/>
                <w:sz w:val="21"/>
                <w:highlight w:val="yellow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6F55FD2" w:rsidR="00D54894" w:rsidRPr="00B03DA5" w:rsidRDefault="00402BC4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5FB1AD23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133246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9620C18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133246">
              <w:rPr>
                <w:rFonts w:ascii="Arial"/>
                <w:sz w:val="18"/>
              </w:rPr>
              <w:t xml:space="preserve">Pretrial Conference, </w:t>
            </w:r>
            <w:r w:rsidR="00E155A1" w:rsidRPr="00B03DA5">
              <w:rPr>
                <w:rFonts w:ascii="Arial"/>
                <w:sz w:val="18"/>
              </w:rPr>
              <w:t>Arraignment</w:t>
            </w:r>
            <w:r w:rsidR="00133246">
              <w:rPr>
                <w:rFonts w:ascii="Arial"/>
                <w:sz w:val="18"/>
              </w:rPr>
              <w:t>, and Sentencing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B03DA5">
              <w:rPr>
                <w:color w:val="231F20"/>
                <w:sz w:val="21"/>
              </w:rPr>
              <w:t>for</w:t>
            </w:r>
            <w:proofErr w:type="gramEnd"/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950A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950A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950A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4950A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9772F93" w:rsidR="00A862BA" w:rsidRPr="00B03DA5" w:rsidRDefault="00091680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Massey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985D5CC" w:rsidR="0008100F" w:rsidRPr="00B03DA5" w:rsidRDefault="00091680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Massey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>
              <w:rPr>
                <w:sz w:val="21"/>
              </w:rPr>
              <w:t>er</w:t>
            </w:r>
            <w:r w:rsidR="001628B1" w:rsidRPr="00B03DA5">
              <w:rPr>
                <w:sz w:val="21"/>
              </w:rPr>
              <w:t xml:space="preserve"> case</w:t>
            </w:r>
            <w:r>
              <w:rPr>
                <w:sz w:val="21"/>
              </w:rPr>
              <w:t>s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363F6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363F6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B03DA5">
              <w:rPr>
                <w:color w:val="231F20"/>
                <w:sz w:val="21"/>
              </w:rPr>
              <w:t>waiving</w:t>
            </w:r>
            <w:proofErr w:type="gramEnd"/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E6902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03DA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DE690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45213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45213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D45213">
              <w:rPr>
                <w:color w:val="231F20"/>
                <w:sz w:val="21"/>
                <w:highlight w:val="yellow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9168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91680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470E8BE9" w14:textId="77777777" w:rsidR="00687CD7" w:rsidRPr="00B03DA5" w:rsidRDefault="003B010C" w:rsidP="00687CD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Remarks/Recommendations/Notes</w:t>
            </w:r>
            <w:r w:rsidR="00D54894" w:rsidRPr="00B03DA5">
              <w:rPr>
                <w:b/>
                <w:color w:val="231F20"/>
                <w:spacing w:val="18"/>
                <w:sz w:val="21"/>
              </w:rPr>
              <w:t>:</w:t>
            </w:r>
          </w:p>
          <w:p w14:paraId="141A39AC" w14:textId="00C861B5" w:rsidR="00687CD7" w:rsidRDefault="00687CD7" w:rsidP="00687CD7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91680">
              <w:rPr>
                <w:b w:val="0"/>
              </w:rPr>
              <w:t>Massey</w:t>
            </w:r>
            <w:r>
              <w:rPr>
                <w:b w:val="0"/>
              </w:rPr>
              <w:t xml:space="preserve"> represent </w:t>
            </w:r>
            <w:r w:rsidR="00091680">
              <w:rPr>
                <w:b w:val="0"/>
              </w:rPr>
              <w:t>3</w:t>
            </w:r>
            <w:r>
              <w:rPr>
                <w:b w:val="0"/>
              </w:rPr>
              <w:t xml:space="preserve"> clients during today’s court session:</w:t>
            </w:r>
          </w:p>
          <w:p w14:paraId="4D232EA9" w14:textId="7667E4C9" w:rsidR="00687CD7" w:rsidRDefault="00687CD7" w:rsidP="00687CD7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BB7B63">
              <w:rPr>
                <w:bCs w:val="0"/>
              </w:rPr>
              <w:t>Pr</w:t>
            </w:r>
            <w:r w:rsidR="00653C84">
              <w:rPr>
                <w:bCs w:val="0"/>
              </w:rPr>
              <w:t>etrial Conference</w:t>
            </w:r>
            <w:r>
              <w:rPr>
                <w:b w:val="0"/>
              </w:rPr>
              <w:t xml:space="preserve">. The client was </w:t>
            </w:r>
            <w:r w:rsidR="001B7BFC">
              <w:rPr>
                <w:b w:val="0"/>
              </w:rPr>
              <w:t>out of</w:t>
            </w:r>
            <w:r>
              <w:rPr>
                <w:b w:val="0"/>
              </w:rPr>
              <w:t xml:space="preserve"> custody and </w:t>
            </w:r>
            <w:r w:rsidR="001B7BFC">
              <w:rPr>
                <w:b w:val="0"/>
              </w:rPr>
              <w:t xml:space="preserve">present in person. </w:t>
            </w:r>
          </w:p>
          <w:p w14:paraId="357FB211" w14:textId="293A752A" w:rsidR="00090585" w:rsidRDefault="00CF6AF1" w:rsidP="00090585">
            <w:pPr>
              <w:pStyle w:val="BodyText"/>
              <w:ind w:left="535"/>
              <w:rPr>
                <w:b w:val="0"/>
              </w:rPr>
            </w:pPr>
            <w:r w:rsidRPr="00CF6AF1">
              <w:rPr>
                <w:b w:val="0"/>
              </w:rPr>
              <w:t>This case is set for a Jury Trial on July 30-</w:t>
            </w:r>
            <w:r>
              <w:rPr>
                <w:b w:val="0"/>
              </w:rPr>
              <w:t xml:space="preserve">31, 2025. </w:t>
            </w:r>
            <w:r w:rsidR="00557314">
              <w:rPr>
                <w:b w:val="0"/>
              </w:rPr>
              <w:t xml:space="preserve">There are no motions pending </w:t>
            </w:r>
            <w:proofErr w:type="gramStart"/>
            <w:r w:rsidR="00557314">
              <w:rPr>
                <w:b w:val="0"/>
              </w:rPr>
              <w:t>at this time</w:t>
            </w:r>
            <w:proofErr w:type="gramEnd"/>
            <w:r w:rsidR="00557314">
              <w:rPr>
                <w:b w:val="0"/>
              </w:rPr>
              <w:t xml:space="preserve">. The parties informed the court that they are still trying to resolve the case. The court informed the parties that jury summons will </w:t>
            </w:r>
            <w:proofErr w:type="gramStart"/>
            <w:r w:rsidR="00557314">
              <w:rPr>
                <w:b w:val="0"/>
              </w:rPr>
              <w:t>sent</w:t>
            </w:r>
            <w:proofErr w:type="gramEnd"/>
            <w:r w:rsidR="00557314">
              <w:rPr>
                <w:b w:val="0"/>
              </w:rPr>
              <w:t xml:space="preserve"> out on 7/8/2025.</w:t>
            </w:r>
          </w:p>
          <w:p w14:paraId="5BD76BE9" w14:textId="77777777" w:rsidR="00DE7160" w:rsidRDefault="00DE7160" w:rsidP="00090585">
            <w:pPr>
              <w:pStyle w:val="BodyText"/>
              <w:ind w:left="535"/>
              <w:rPr>
                <w:b w:val="0"/>
              </w:rPr>
            </w:pPr>
          </w:p>
          <w:p w14:paraId="223AADC5" w14:textId="77777777" w:rsidR="001B7BFC" w:rsidRDefault="00687CD7" w:rsidP="001B7BFC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BB7B63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653C84">
              <w:rPr>
                <w:bCs w:val="0"/>
              </w:rPr>
              <w:t>Arraignment</w:t>
            </w:r>
            <w:r>
              <w:rPr>
                <w:b w:val="0"/>
              </w:rPr>
              <w:t xml:space="preserve">. The client was </w:t>
            </w:r>
            <w:r w:rsidR="001B7BFC">
              <w:rPr>
                <w:b w:val="0"/>
              </w:rPr>
              <w:t xml:space="preserve">out of custody and present in person. </w:t>
            </w:r>
          </w:p>
          <w:p w14:paraId="1407B9B4" w14:textId="6C6DFDC2" w:rsidR="00090585" w:rsidRDefault="00090585" w:rsidP="00090585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parties requested that the case be set for a Settlement Conference. The court will arrange for a Settlement Conference to be scheduled. The client shall remain under Pretrial Services supervision.</w:t>
            </w:r>
          </w:p>
          <w:p w14:paraId="4EB6712F" w14:textId="77777777" w:rsidR="00090585" w:rsidRDefault="00090585" w:rsidP="00090585">
            <w:pPr>
              <w:pStyle w:val="BodyText"/>
              <w:ind w:left="535"/>
              <w:rPr>
                <w:b w:val="0"/>
              </w:rPr>
            </w:pPr>
          </w:p>
          <w:p w14:paraId="7348E37A" w14:textId="77777777" w:rsidR="001B7BFC" w:rsidRDefault="00091680" w:rsidP="001B7BFC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</w:t>
            </w:r>
            <w:r w:rsidRPr="00BB7B63">
              <w:rPr>
                <w:b w:val="0"/>
                <w:u w:val="single"/>
              </w:rPr>
              <w:t>d client</w:t>
            </w:r>
            <w:r>
              <w:rPr>
                <w:b w:val="0"/>
              </w:rPr>
              <w:t xml:space="preserve">: </w:t>
            </w:r>
            <w:r w:rsidR="00653C84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</w:t>
            </w:r>
            <w:r w:rsidR="001B7BFC">
              <w:rPr>
                <w:b w:val="0"/>
              </w:rPr>
              <w:t xml:space="preserve">out of custody and present in person. </w:t>
            </w:r>
          </w:p>
          <w:p w14:paraId="145DB73F" w14:textId="2BA36C15" w:rsidR="00090585" w:rsidRDefault="00DE7160" w:rsidP="00DE7160">
            <w:pPr>
              <w:pStyle w:val="ListParagraph"/>
              <w:ind w:left="535"/>
            </w:pPr>
            <w:r>
              <w:t xml:space="preserve">Corrections to the </w:t>
            </w:r>
            <w:r w:rsidR="00090585">
              <w:t>P</w:t>
            </w:r>
            <w:r>
              <w:t>resentence Investigation Report</w:t>
            </w:r>
            <w:r w:rsidR="00090585">
              <w:t xml:space="preserve">: No corrections from </w:t>
            </w:r>
            <w:r>
              <w:t>Massey</w:t>
            </w:r>
            <w:r w:rsidR="00090585">
              <w:t xml:space="preserve">, </w:t>
            </w:r>
            <w:r>
              <w:t>The S</w:t>
            </w:r>
            <w:r w:rsidR="00090585">
              <w:t>tate,</w:t>
            </w:r>
            <w:r>
              <w:t xml:space="preserve"> the Court, or Parole and Probation</w:t>
            </w:r>
            <w:r w:rsidR="00090585">
              <w:t>.</w:t>
            </w:r>
          </w:p>
          <w:p w14:paraId="6A4BA701" w14:textId="2CE04E58" w:rsidR="00090585" w:rsidRDefault="000F7335" w:rsidP="000F7335">
            <w:pPr>
              <w:pStyle w:val="ListParagraph"/>
              <w:ind w:left="535"/>
            </w:pPr>
            <w:r>
              <w:t>Massey</w:t>
            </w:r>
            <w:r w:rsidR="00090585">
              <w:t xml:space="preserve"> submitted a SAE which was filed, marked, and admitted.</w:t>
            </w:r>
          </w:p>
          <w:p w14:paraId="7352B743" w14:textId="64C1D701" w:rsidR="00090585" w:rsidRDefault="000F7335" w:rsidP="000F7335">
            <w:pPr>
              <w:pStyle w:val="ListParagraph"/>
              <w:ind w:left="535"/>
            </w:pPr>
            <w:r>
              <w:t>Massey</w:t>
            </w:r>
            <w:r w:rsidR="00090585">
              <w:t xml:space="preserve"> argue</w:t>
            </w:r>
            <w:r>
              <w:t>d</w:t>
            </w:r>
            <w:r w:rsidR="00090585">
              <w:t xml:space="preserve"> in support of the </w:t>
            </w:r>
            <w:r>
              <w:t xml:space="preserve">recommendation contained in the </w:t>
            </w:r>
            <w:r w:rsidR="00090585">
              <w:t>G</w:t>
            </w:r>
            <w:r>
              <w:t xml:space="preserve">uilty </w:t>
            </w:r>
            <w:r w:rsidR="00090585">
              <w:t>P</w:t>
            </w:r>
            <w:r>
              <w:t xml:space="preserve">lea </w:t>
            </w:r>
            <w:r w:rsidR="00090585">
              <w:t xml:space="preserve">Agreement </w:t>
            </w:r>
            <w:r w:rsidR="00BE5A3A">
              <w:t xml:space="preserve">that the client be permitted to participate in the </w:t>
            </w:r>
            <w:r w:rsidR="00090585">
              <w:t xml:space="preserve">drug court diversion program. </w:t>
            </w:r>
            <w:r w:rsidR="00222105">
              <w:t>Massey pointed out that the c</w:t>
            </w:r>
            <w:r w:rsidR="00090585">
              <w:t xml:space="preserve">lient has changed his associates, living circumstances, found employment, obtained the evaluation, and </w:t>
            </w:r>
            <w:r w:rsidR="00222105">
              <w:t xml:space="preserve">is </w:t>
            </w:r>
            <w:r w:rsidR="00090585">
              <w:t>seeking treatment.</w:t>
            </w:r>
          </w:p>
          <w:p w14:paraId="474D86BE" w14:textId="3D8B8780" w:rsidR="00090585" w:rsidRDefault="00222105" w:rsidP="00222105">
            <w:pPr>
              <w:pStyle w:val="ListParagraph"/>
              <w:ind w:left="535"/>
            </w:pPr>
            <w:r>
              <w:t xml:space="preserve">The </w:t>
            </w:r>
            <w:r w:rsidR="00090585">
              <w:t>State recommend</w:t>
            </w:r>
            <w:r>
              <w:t xml:space="preserve">ed that the court follow the joint recommendation contained in the </w:t>
            </w:r>
            <w:r w:rsidR="00090585">
              <w:t>G</w:t>
            </w:r>
            <w:r>
              <w:t xml:space="preserve">uilty </w:t>
            </w:r>
            <w:r w:rsidR="00090585">
              <w:t>P</w:t>
            </w:r>
            <w:r>
              <w:t xml:space="preserve">lea </w:t>
            </w:r>
            <w:r w:rsidR="00090585">
              <w:t>A</w:t>
            </w:r>
            <w:r>
              <w:t>greement</w:t>
            </w:r>
            <w:r w:rsidR="00090585">
              <w:t xml:space="preserve">, </w:t>
            </w:r>
            <w:r w:rsidR="00AD424F">
              <w:t xml:space="preserve">specifically, </w:t>
            </w:r>
            <w:r w:rsidR="00090585">
              <w:t>the State recommends th</w:t>
            </w:r>
            <w:r w:rsidR="00AD424F">
              <w:t>at the client be given the opportunity to participat</w:t>
            </w:r>
            <w:r w:rsidR="00090585">
              <w:t>e</w:t>
            </w:r>
            <w:r w:rsidR="00AD424F">
              <w:t xml:space="preserve"> in the </w:t>
            </w:r>
            <w:r w:rsidR="00090585">
              <w:t>Drug Court Diversion Program.</w:t>
            </w:r>
          </w:p>
          <w:p w14:paraId="0436F52D" w14:textId="227F6719" w:rsidR="00090585" w:rsidRDefault="003423CD" w:rsidP="003423CD">
            <w:pPr>
              <w:pStyle w:val="ListParagraph"/>
              <w:ind w:left="535"/>
            </w:pPr>
            <w:r>
              <w:t>The c</w:t>
            </w:r>
            <w:r w:rsidR="00090585">
              <w:t>lient waived his right of allocation.</w:t>
            </w:r>
          </w:p>
          <w:p w14:paraId="4B688422" w14:textId="62088AF4" w:rsidR="00090585" w:rsidRDefault="003423CD" w:rsidP="003423CD">
            <w:pPr>
              <w:pStyle w:val="ListParagraph"/>
              <w:ind w:left="535"/>
            </w:pPr>
            <w:r>
              <w:t>The c</w:t>
            </w:r>
            <w:r w:rsidR="00090585">
              <w:t>ourt said that it want</w:t>
            </w:r>
            <w:r>
              <w:t>ed</w:t>
            </w:r>
            <w:r w:rsidR="00090585">
              <w:t xml:space="preserve"> to hear from the defendant</w:t>
            </w:r>
            <w:r w:rsidR="00282B9E">
              <w:t>: specifically, the client’</w:t>
            </w:r>
            <w:r w:rsidR="00090585">
              <w:t>s thoughts about treatment, diversion, and drug court.</w:t>
            </w:r>
          </w:p>
          <w:p w14:paraId="03A1DC74" w14:textId="0ECEBE5B" w:rsidR="00090585" w:rsidRDefault="00090585" w:rsidP="00282B9E">
            <w:pPr>
              <w:pStyle w:val="ListParagraph"/>
              <w:ind w:left="535"/>
            </w:pPr>
            <w:r>
              <w:t>Massey spoke for client – explaining that he is extremely nervous about the outcome today and afraid to speak.</w:t>
            </w:r>
          </w:p>
          <w:p w14:paraId="73930848" w14:textId="08A44B0E" w:rsidR="00090585" w:rsidRPr="000B2D5D" w:rsidRDefault="00282B9E" w:rsidP="00090585">
            <w:pPr>
              <w:pStyle w:val="BodyText"/>
              <w:ind w:left="535"/>
              <w:rPr>
                <w:b w:val="0"/>
                <w:bCs w:val="0"/>
              </w:rPr>
            </w:pPr>
            <w:r w:rsidRPr="000B2D5D">
              <w:rPr>
                <w:b w:val="0"/>
                <w:bCs w:val="0"/>
              </w:rPr>
              <w:t>The</w:t>
            </w:r>
            <w:r w:rsidR="00090585" w:rsidRPr="000B2D5D">
              <w:rPr>
                <w:b w:val="0"/>
                <w:bCs w:val="0"/>
              </w:rPr>
              <w:t xml:space="preserve"> Court deferred the judgment, </w:t>
            </w:r>
            <w:r w:rsidR="00642C40" w:rsidRPr="000B2D5D">
              <w:rPr>
                <w:b w:val="0"/>
                <w:bCs w:val="0"/>
              </w:rPr>
              <w:t xml:space="preserve">placed the </w:t>
            </w:r>
            <w:r w:rsidR="00090585" w:rsidRPr="000B2D5D">
              <w:rPr>
                <w:b w:val="0"/>
                <w:bCs w:val="0"/>
              </w:rPr>
              <w:t>client put on probation for 24 months with terms</w:t>
            </w:r>
            <w:r w:rsidR="00642C40" w:rsidRPr="000B2D5D">
              <w:rPr>
                <w:b w:val="0"/>
                <w:bCs w:val="0"/>
              </w:rPr>
              <w:t xml:space="preserve"> and conditions</w:t>
            </w:r>
            <w:r w:rsidR="00AA6273" w:rsidRPr="000B2D5D">
              <w:rPr>
                <w:b w:val="0"/>
                <w:bCs w:val="0"/>
              </w:rPr>
              <w:t>:</w:t>
            </w:r>
            <w:r w:rsidR="00090585" w:rsidRPr="000B2D5D">
              <w:rPr>
                <w:b w:val="0"/>
                <w:bCs w:val="0"/>
              </w:rPr>
              <w:t xml:space="preserve"> including drug court</w:t>
            </w:r>
            <w:r w:rsidR="00AA6273" w:rsidRPr="000B2D5D">
              <w:rPr>
                <w:b w:val="0"/>
                <w:bCs w:val="0"/>
              </w:rPr>
              <w:t>;</w:t>
            </w:r>
            <w:r w:rsidR="00090585" w:rsidRPr="000B2D5D">
              <w:rPr>
                <w:b w:val="0"/>
                <w:bCs w:val="0"/>
              </w:rPr>
              <w:t xml:space="preserve"> no</w:t>
            </w:r>
            <w:r w:rsidR="00D6300D" w:rsidRPr="000B2D5D">
              <w:rPr>
                <w:b w:val="0"/>
                <w:bCs w:val="0"/>
              </w:rPr>
              <w:t>t possess or consume</w:t>
            </w:r>
            <w:r w:rsidR="00090585" w:rsidRPr="000B2D5D">
              <w:rPr>
                <w:b w:val="0"/>
                <w:bCs w:val="0"/>
              </w:rPr>
              <w:t xml:space="preserve"> </w:t>
            </w:r>
            <w:r w:rsidR="00D6300D" w:rsidRPr="000B2D5D">
              <w:rPr>
                <w:b w:val="0"/>
                <w:bCs w:val="0"/>
              </w:rPr>
              <w:t xml:space="preserve">any </w:t>
            </w:r>
            <w:r w:rsidR="00090585" w:rsidRPr="000B2D5D">
              <w:rPr>
                <w:b w:val="0"/>
                <w:bCs w:val="0"/>
              </w:rPr>
              <w:t>d</w:t>
            </w:r>
            <w:r w:rsidR="00642C40" w:rsidRPr="000B2D5D">
              <w:rPr>
                <w:b w:val="0"/>
                <w:bCs w:val="0"/>
              </w:rPr>
              <w:t>rugs</w:t>
            </w:r>
            <w:r w:rsidR="00090585" w:rsidRPr="000B2D5D">
              <w:rPr>
                <w:b w:val="0"/>
                <w:bCs w:val="0"/>
              </w:rPr>
              <w:t>/a</w:t>
            </w:r>
            <w:r w:rsidR="00642C40" w:rsidRPr="000B2D5D">
              <w:rPr>
                <w:b w:val="0"/>
                <w:bCs w:val="0"/>
              </w:rPr>
              <w:t>lcohol</w:t>
            </w:r>
            <w:r w:rsidR="00090585" w:rsidRPr="000B2D5D">
              <w:rPr>
                <w:b w:val="0"/>
                <w:bCs w:val="0"/>
              </w:rPr>
              <w:t>/marijuana</w:t>
            </w:r>
            <w:r w:rsidR="00642C40" w:rsidRPr="000B2D5D">
              <w:rPr>
                <w:b w:val="0"/>
                <w:bCs w:val="0"/>
              </w:rPr>
              <w:t>/</w:t>
            </w:r>
            <w:proofErr w:type="spellStart"/>
            <w:r w:rsidR="00090585" w:rsidRPr="000B2D5D">
              <w:rPr>
                <w:b w:val="0"/>
                <w:bCs w:val="0"/>
              </w:rPr>
              <w:t>inhalents</w:t>
            </w:r>
            <w:proofErr w:type="spellEnd"/>
            <w:r w:rsidR="00A05E69" w:rsidRPr="000B2D5D">
              <w:rPr>
                <w:b w:val="0"/>
                <w:bCs w:val="0"/>
              </w:rPr>
              <w:t>;</w:t>
            </w:r>
            <w:r w:rsidR="00090585" w:rsidRPr="000B2D5D">
              <w:rPr>
                <w:b w:val="0"/>
                <w:bCs w:val="0"/>
              </w:rPr>
              <w:t xml:space="preserve"> no</w:t>
            </w:r>
            <w:r w:rsidR="00A05E69" w:rsidRPr="000B2D5D">
              <w:rPr>
                <w:b w:val="0"/>
                <w:bCs w:val="0"/>
              </w:rPr>
              <w:t>t enter the premises of any</w:t>
            </w:r>
            <w:r w:rsidR="00090585" w:rsidRPr="000B2D5D">
              <w:rPr>
                <w:b w:val="0"/>
                <w:bCs w:val="0"/>
              </w:rPr>
              <w:t xml:space="preserve"> bar/casino/lounge</w:t>
            </w:r>
            <w:r w:rsidR="00A05E69" w:rsidRPr="000B2D5D">
              <w:rPr>
                <w:b w:val="0"/>
                <w:bCs w:val="0"/>
              </w:rPr>
              <w:t>/</w:t>
            </w:r>
            <w:r w:rsidR="00090585" w:rsidRPr="000B2D5D">
              <w:rPr>
                <w:b w:val="0"/>
                <w:bCs w:val="0"/>
              </w:rPr>
              <w:t>smoke shop/vape shop</w:t>
            </w:r>
            <w:r w:rsidR="00A05E69" w:rsidRPr="000B2D5D">
              <w:rPr>
                <w:b w:val="0"/>
                <w:bCs w:val="0"/>
              </w:rPr>
              <w:t xml:space="preserve">; </w:t>
            </w:r>
            <w:r w:rsidR="00090585" w:rsidRPr="000B2D5D">
              <w:rPr>
                <w:b w:val="0"/>
                <w:bCs w:val="0"/>
              </w:rPr>
              <w:t>follow all treatment recommendations</w:t>
            </w:r>
            <w:r w:rsidR="00AA6273" w:rsidRPr="000B2D5D">
              <w:rPr>
                <w:b w:val="0"/>
                <w:bCs w:val="0"/>
              </w:rPr>
              <w:t>;</w:t>
            </w:r>
            <w:r w:rsidR="00090585" w:rsidRPr="000B2D5D">
              <w:rPr>
                <w:b w:val="0"/>
                <w:bCs w:val="0"/>
              </w:rPr>
              <w:t xml:space="preserve"> $3</w:t>
            </w:r>
            <w:r w:rsidR="00AA6273" w:rsidRPr="000B2D5D">
              <w:rPr>
                <w:b w:val="0"/>
                <w:bCs w:val="0"/>
              </w:rPr>
              <w:t xml:space="preserve"> DAN assessment fee</w:t>
            </w:r>
            <w:r w:rsidR="00090585" w:rsidRPr="000B2D5D">
              <w:rPr>
                <w:b w:val="0"/>
                <w:bCs w:val="0"/>
              </w:rPr>
              <w:t>, $25</w:t>
            </w:r>
            <w:r w:rsidR="00AA6273" w:rsidRPr="000B2D5D">
              <w:rPr>
                <w:b w:val="0"/>
                <w:bCs w:val="0"/>
              </w:rPr>
              <w:t xml:space="preserve"> administrative assessment fee,</w:t>
            </w:r>
            <w:r w:rsidR="00090585" w:rsidRPr="000B2D5D">
              <w:rPr>
                <w:b w:val="0"/>
                <w:bCs w:val="0"/>
              </w:rPr>
              <w:t xml:space="preserve"> $60 </w:t>
            </w:r>
            <w:r w:rsidR="00AF685E" w:rsidRPr="000B2D5D">
              <w:rPr>
                <w:b w:val="0"/>
                <w:bCs w:val="0"/>
              </w:rPr>
              <w:t xml:space="preserve">chemical analysis fee </w:t>
            </w:r>
            <w:r w:rsidR="00090585" w:rsidRPr="000B2D5D">
              <w:rPr>
                <w:b w:val="0"/>
                <w:bCs w:val="0"/>
              </w:rPr>
              <w:t xml:space="preserve">within 45 days. No early release from probation unless diversion program </w:t>
            </w:r>
            <w:r w:rsidR="00AF685E" w:rsidRPr="000B2D5D">
              <w:rPr>
                <w:b w:val="0"/>
                <w:bCs w:val="0"/>
              </w:rPr>
              <w:t xml:space="preserve">is </w:t>
            </w:r>
            <w:r w:rsidR="00090585" w:rsidRPr="000B2D5D">
              <w:rPr>
                <w:b w:val="0"/>
                <w:bCs w:val="0"/>
              </w:rPr>
              <w:t xml:space="preserve">completed successfully. No contact with co-defendant. (Note: </w:t>
            </w:r>
            <w:r w:rsidR="000B2D5D" w:rsidRPr="000B2D5D">
              <w:rPr>
                <w:b w:val="0"/>
                <w:bCs w:val="0"/>
              </w:rPr>
              <w:t>the co-defendant</w:t>
            </w:r>
            <w:r w:rsidR="00090585" w:rsidRPr="000B2D5D">
              <w:rPr>
                <w:b w:val="0"/>
                <w:bCs w:val="0"/>
              </w:rPr>
              <w:t xml:space="preserve"> is also in the drug court).  </w:t>
            </w:r>
          </w:p>
          <w:p w14:paraId="6A7660F0" w14:textId="4E4BAD51" w:rsidR="00091680" w:rsidRPr="00B03DA5" w:rsidRDefault="00091680" w:rsidP="00091680">
            <w:pPr>
              <w:pStyle w:val="BodyText"/>
              <w:ind w:left="535"/>
              <w:rPr>
                <w:b w:val="0"/>
              </w:rPr>
            </w:pPr>
          </w:p>
          <w:p w14:paraId="041E1599" w14:textId="77777777" w:rsidR="00687CD7" w:rsidRPr="00B03DA5" w:rsidRDefault="00687CD7" w:rsidP="00687CD7">
            <w:pPr>
              <w:pStyle w:val="BodyText"/>
              <w:ind w:left="535"/>
              <w:rPr>
                <w:b w:val="0"/>
              </w:rPr>
            </w:pPr>
          </w:p>
          <w:p w14:paraId="3CA2DBD2" w14:textId="112F4210" w:rsidR="00ED111E" w:rsidRPr="00B03DA5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B03DA5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FC57FDB"/>
    <w:multiLevelType w:val="hybridMultilevel"/>
    <w:tmpl w:val="85B86CF2"/>
    <w:lvl w:ilvl="0" w:tplc="9B94FC4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num w:numId="1" w16cid:durableId="1578319324">
    <w:abstractNumId w:val="3"/>
  </w:num>
  <w:num w:numId="2" w16cid:durableId="585502802">
    <w:abstractNumId w:val="0"/>
  </w:num>
  <w:num w:numId="3" w16cid:durableId="872763136">
    <w:abstractNumId w:val="2"/>
  </w:num>
  <w:num w:numId="4" w16cid:durableId="562062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90585"/>
    <w:rsid w:val="00091680"/>
    <w:rsid w:val="000A4F2B"/>
    <w:rsid w:val="000B00AC"/>
    <w:rsid w:val="000B1FDF"/>
    <w:rsid w:val="000B2D5D"/>
    <w:rsid w:val="000B66FF"/>
    <w:rsid w:val="000C771F"/>
    <w:rsid w:val="000E6014"/>
    <w:rsid w:val="000F37F2"/>
    <w:rsid w:val="000F7335"/>
    <w:rsid w:val="001305EC"/>
    <w:rsid w:val="00133246"/>
    <w:rsid w:val="001628B1"/>
    <w:rsid w:val="00162F2C"/>
    <w:rsid w:val="00167EE2"/>
    <w:rsid w:val="001B7BFC"/>
    <w:rsid w:val="001C68EE"/>
    <w:rsid w:val="001E4C16"/>
    <w:rsid w:val="0022184F"/>
    <w:rsid w:val="00222105"/>
    <w:rsid w:val="00230146"/>
    <w:rsid w:val="0025077E"/>
    <w:rsid w:val="00252CF0"/>
    <w:rsid w:val="002608B8"/>
    <w:rsid w:val="0027597B"/>
    <w:rsid w:val="00282B9E"/>
    <w:rsid w:val="00291D3F"/>
    <w:rsid w:val="002A452E"/>
    <w:rsid w:val="002F30D2"/>
    <w:rsid w:val="00332AA5"/>
    <w:rsid w:val="003423CD"/>
    <w:rsid w:val="00347651"/>
    <w:rsid w:val="00363F6A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402BC4"/>
    <w:rsid w:val="00431078"/>
    <w:rsid w:val="00436C1D"/>
    <w:rsid w:val="00441401"/>
    <w:rsid w:val="00446CE9"/>
    <w:rsid w:val="00481089"/>
    <w:rsid w:val="004950A0"/>
    <w:rsid w:val="00496106"/>
    <w:rsid w:val="0049612C"/>
    <w:rsid w:val="004B241C"/>
    <w:rsid w:val="00505100"/>
    <w:rsid w:val="005439B8"/>
    <w:rsid w:val="00552654"/>
    <w:rsid w:val="00557314"/>
    <w:rsid w:val="00566083"/>
    <w:rsid w:val="005918C8"/>
    <w:rsid w:val="005B04EC"/>
    <w:rsid w:val="005E6DB7"/>
    <w:rsid w:val="005E7B10"/>
    <w:rsid w:val="00602BA9"/>
    <w:rsid w:val="00641F31"/>
    <w:rsid w:val="00642C40"/>
    <w:rsid w:val="00644B99"/>
    <w:rsid w:val="00653C84"/>
    <w:rsid w:val="0066578A"/>
    <w:rsid w:val="00671E87"/>
    <w:rsid w:val="00687CD7"/>
    <w:rsid w:val="00695340"/>
    <w:rsid w:val="006A23BE"/>
    <w:rsid w:val="006B2F02"/>
    <w:rsid w:val="006F7345"/>
    <w:rsid w:val="00723B2F"/>
    <w:rsid w:val="00743B27"/>
    <w:rsid w:val="00760D66"/>
    <w:rsid w:val="00792811"/>
    <w:rsid w:val="007B75CA"/>
    <w:rsid w:val="007F0B66"/>
    <w:rsid w:val="007F0C41"/>
    <w:rsid w:val="007F6CC1"/>
    <w:rsid w:val="00813372"/>
    <w:rsid w:val="00821CFE"/>
    <w:rsid w:val="008524A4"/>
    <w:rsid w:val="00867B0F"/>
    <w:rsid w:val="00870B31"/>
    <w:rsid w:val="008833C5"/>
    <w:rsid w:val="0089169D"/>
    <w:rsid w:val="008972C6"/>
    <w:rsid w:val="008A3969"/>
    <w:rsid w:val="008B270D"/>
    <w:rsid w:val="008B7051"/>
    <w:rsid w:val="008F7382"/>
    <w:rsid w:val="00917B22"/>
    <w:rsid w:val="00930EA9"/>
    <w:rsid w:val="009438E1"/>
    <w:rsid w:val="009446A9"/>
    <w:rsid w:val="00947D18"/>
    <w:rsid w:val="00950551"/>
    <w:rsid w:val="009569DD"/>
    <w:rsid w:val="00961119"/>
    <w:rsid w:val="009928D6"/>
    <w:rsid w:val="009B6950"/>
    <w:rsid w:val="009C16EF"/>
    <w:rsid w:val="009C70ED"/>
    <w:rsid w:val="009D122A"/>
    <w:rsid w:val="00A05E69"/>
    <w:rsid w:val="00A12E33"/>
    <w:rsid w:val="00A56B81"/>
    <w:rsid w:val="00A73DAE"/>
    <w:rsid w:val="00A862BA"/>
    <w:rsid w:val="00A8637F"/>
    <w:rsid w:val="00A978E4"/>
    <w:rsid w:val="00AA6273"/>
    <w:rsid w:val="00AB19B5"/>
    <w:rsid w:val="00AD424F"/>
    <w:rsid w:val="00AF685E"/>
    <w:rsid w:val="00B03DA5"/>
    <w:rsid w:val="00B3085F"/>
    <w:rsid w:val="00B40071"/>
    <w:rsid w:val="00B41FCA"/>
    <w:rsid w:val="00B6197C"/>
    <w:rsid w:val="00B6420B"/>
    <w:rsid w:val="00BA5474"/>
    <w:rsid w:val="00BD72D8"/>
    <w:rsid w:val="00BE5A3A"/>
    <w:rsid w:val="00C06FEA"/>
    <w:rsid w:val="00C24E55"/>
    <w:rsid w:val="00C2564B"/>
    <w:rsid w:val="00C32990"/>
    <w:rsid w:val="00C46763"/>
    <w:rsid w:val="00C73CBC"/>
    <w:rsid w:val="00C9265C"/>
    <w:rsid w:val="00CA3B4E"/>
    <w:rsid w:val="00CB1799"/>
    <w:rsid w:val="00CB3BA5"/>
    <w:rsid w:val="00CC14E0"/>
    <w:rsid w:val="00CC49C4"/>
    <w:rsid w:val="00CF6AF1"/>
    <w:rsid w:val="00D0636F"/>
    <w:rsid w:val="00D12D45"/>
    <w:rsid w:val="00D17299"/>
    <w:rsid w:val="00D45213"/>
    <w:rsid w:val="00D54894"/>
    <w:rsid w:val="00D6300D"/>
    <w:rsid w:val="00D66A0F"/>
    <w:rsid w:val="00D724D5"/>
    <w:rsid w:val="00D7404F"/>
    <w:rsid w:val="00DA15AB"/>
    <w:rsid w:val="00DA2B60"/>
    <w:rsid w:val="00DD5F67"/>
    <w:rsid w:val="00DE0EE6"/>
    <w:rsid w:val="00DE6902"/>
    <w:rsid w:val="00DE7160"/>
    <w:rsid w:val="00E015DB"/>
    <w:rsid w:val="00E046A6"/>
    <w:rsid w:val="00E04851"/>
    <w:rsid w:val="00E155A1"/>
    <w:rsid w:val="00E31535"/>
    <w:rsid w:val="00E57505"/>
    <w:rsid w:val="00E5795A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57407"/>
    <w:rsid w:val="00F70DDF"/>
    <w:rsid w:val="00F80F1A"/>
    <w:rsid w:val="00F93549"/>
    <w:rsid w:val="00FC4FFA"/>
    <w:rsid w:val="00FD5090"/>
    <w:rsid w:val="00FE4741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58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090585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29</cp:revision>
  <cp:lastPrinted>2025-01-08T18:10:00Z</cp:lastPrinted>
  <dcterms:created xsi:type="dcterms:W3CDTF">2025-09-29T16:13:00Z</dcterms:created>
  <dcterms:modified xsi:type="dcterms:W3CDTF">2025-09-29T20:19:00Z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